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D8B" w:rsidRPr="00DB2D8B" w:rsidRDefault="00DB2D8B" w:rsidP="00DB2D8B">
      <w:pPr>
        <w:autoSpaceDE w:val="0"/>
        <w:autoSpaceDN w:val="0"/>
        <w:jc w:val="center"/>
        <w:rPr>
          <w:rFonts w:ascii="Calibri" w:hAnsi="Calibri"/>
          <w:sz w:val="22"/>
          <w:szCs w:val="22"/>
        </w:rPr>
      </w:pPr>
      <w:r w:rsidRPr="00DB2D8B">
        <w:rPr>
          <w:rFonts w:ascii="Calibri" w:hAnsi="Calibri"/>
          <w:noProof/>
          <w:sz w:val="22"/>
          <w:szCs w:val="22"/>
        </w:rPr>
        <w:drawing>
          <wp:inline distT="0" distB="0" distL="0" distR="0" wp14:anchorId="010CC523" wp14:editId="61F36F98">
            <wp:extent cx="590550" cy="6762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2D8B" w:rsidRPr="00DB2D8B" w:rsidRDefault="00DB2D8B" w:rsidP="00DB2D8B">
      <w:pPr>
        <w:autoSpaceDE w:val="0"/>
        <w:autoSpaceDN w:val="0"/>
        <w:jc w:val="center"/>
        <w:rPr>
          <w:b/>
          <w:sz w:val="28"/>
          <w:szCs w:val="28"/>
        </w:rPr>
      </w:pPr>
      <w:r w:rsidRPr="00DB2D8B">
        <w:rPr>
          <w:b/>
          <w:sz w:val="28"/>
          <w:szCs w:val="28"/>
        </w:rPr>
        <w:t>КОМИШУВАСЬКА СЕЛИЩНА РАДА</w:t>
      </w:r>
    </w:p>
    <w:p w:rsidR="00DB2D8B" w:rsidRPr="00DB2D8B" w:rsidRDefault="00DB2D8B" w:rsidP="00DB2D8B">
      <w:pPr>
        <w:autoSpaceDE w:val="0"/>
        <w:autoSpaceDN w:val="0"/>
        <w:jc w:val="center"/>
        <w:rPr>
          <w:b/>
          <w:sz w:val="28"/>
          <w:szCs w:val="28"/>
        </w:rPr>
      </w:pPr>
      <w:r w:rsidRPr="00DB2D8B">
        <w:rPr>
          <w:b/>
          <w:sz w:val="28"/>
          <w:szCs w:val="28"/>
          <w:lang w:val="uk-UA"/>
        </w:rPr>
        <w:t>ЗАПОРІЗЬКОГО</w:t>
      </w:r>
      <w:r w:rsidRPr="00DB2D8B">
        <w:rPr>
          <w:b/>
          <w:sz w:val="28"/>
          <w:szCs w:val="28"/>
        </w:rPr>
        <w:t xml:space="preserve"> РАЙОНУ ЗАПОРІЗЬКОЇ ОБЛАСТІ</w:t>
      </w:r>
    </w:p>
    <w:p w:rsidR="00DB2D8B" w:rsidRPr="00DB2D8B" w:rsidRDefault="00DB2D8B" w:rsidP="00DB2D8B">
      <w:pPr>
        <w:autoSpaceDE w:val="0"/>
        <w:autoSpaceDN w:val="0"/>
        <w:jc w:val="center"/>
        <w:rPr>
          <w:b/>
          <w:sz w:val="28"/>
          <w:szCs w:val="28"/>
        </w:rPr>
      </w:pPr>
      <w:r w:rsidRPr="00DB2D8B">
        <w:rPr>
          <w:b/>
          <w:sz w:val="28"/>
          <w:szCs w:val="28"/>
        </w:rPr>
        <w:t>ВИКОНАВЧИЙ КОМІТЕТ</w:t>
      </w:r>
    </w:p>
    <w:p w:rsidR="00DB2D8B" w:rsidRPr="00DB2D8B" w:rsidRDefault="00DB2D8B" w:rsidP="00DB2D8B">
      <w:pPr>
        <w:autoSpaceDE w:val="0"/>
        <w:autoSpaceDN w:val="0"/>
        <w:jc w:val="center"/>
        <w:rPr>
          <w:b/>
          <w:sz w:val="28"/>
          <w:szCs w:val="28"/>
        </w:rPr>
      </w:pPr>
    </w:p>
    <w:p w:rsidR="00DB2D8B" w:rsidRPr="00DB2D8B" w:rsidRDefault="00DB2D8B" w:rsidP="00DB2D8B">
      <w:pPr>
        <w:autoSpaceDE w:val="0"/>
        <w:autoSpaceDN w:val="0"/>
        <w:jc w:val="center"/>
        <w:rPr>
          <w:b/>
          <w:sz w:val="28"/>
          <w:szCs w:val="28"/>
        </w:rPr>
      </w:pPr>
      <w:proofErr w:type="gramStart"/>
      <w:r w:rsidRPr="00DB2D8B">
        <w:rPr>
          <w:b/>
          <w:sz w:val="28"/>
          <w:szCs w:val="28"/>
        </w:rPr>
        <w:t>Р</w:t>
      </w:r>
      <w:proofErr w:type="gramEnd"/>
      <w:r w:rsidRPr="00DB2D8B">
        <w:rPr>
          <w:b/>
          <w:sz w:val="28"/>
          <w:szCs w:val="28"/>
        </w:rPr>
        <w:t>ІШЕННЯ</w:t>
      </w:r>
    </w:p>
    <w:p w:rsidR="00DB2D8B" w:rsidRPr="00DB2D8B" w:rsidRDefault="00DB2D8B" w:rsidP="00DB2D8B">
      <w:pPr>
        <w:autoSpaceDE w:val="0"/>
        <w:autoSpaceDN w:val="0"/>
        <w:jc w:val="center"/>
        <w:rPr>
          <w:sz w:val="28"/>
          <w:szCs w:val="28"/>
        </w:rPr>
      </w:pPr>
    </w:p>
    <w:p w:rsidR="00DB2D8B" w:rsidRPr="00DB2D8B" w:rsidRDefault="00DB2D8B" w:rsidP="00DB2D8B">
      <w:pPr>
        <w:autoSpaceDE w:val="0"/>
        <w:autoSpaceDN w:val="0"/>
        <w:spacing w:after="200" w:line="276" w:lineRule="auto"/>
        <w:jc w:val="both"/>
        <w:rPr>
          <w:sz w:val="28"/>
          <w:szCs w:val="28"/>
          <w:lang w:val="uk-UA"/>
        </w:rPr>
      </w:pPr>
      <w:r w:rsidRPr="00DB2D8B">
        <w:rPr>
          <w:sz w:val="28"/>
          <w:szCs w:val="28"/>
          <w:lang w:val="uk-UA"/>
        </w:rPr>
        <w:t>12</w:t>
      </w:r>
      <w:r w:rsidRPr="00DB2D8B">
        <w:rPr>
          <w:sz w:val="28"/>
          <w:szCs w:val="28"/>
        </w:rPr>
        <w:t>.</w:t>
      </w:r>
      <w:r w:rsidRPr="00DB2D8B">
        <w:rPr>
          <w:sz w:val="28"/>
          <w:szCs w:val="28"/>
          <w:lang w:val="uk-UA"/>
        </w:rPr>
        <w:t>01</w:t>
      </w:r>
      <w:r w:rsidRPr="00DB2D8B">
        <w:rPr>
          <w:sz w:val="28"/>
          <w:szCs w:val="28"/>
        </w:rPr>
        <w:t>.202</w:t>
      </w:r>
      <w:r w:rsidRPr="00DB2D8B">
        <w:rPr>
          <w:sz w:val="28"/>
          <w:szCs w:val="28"/>
          <w:lang w:val="uk-UA"/>
        </w:rPr>
        <w:t>2</w:t>
      </w:r>
      <w:r w:rsidRPr="00DB2D8B">
        <w:rPr>
          <w:sz w:val="28"/>
          <w:szCs w:val="28"/>
        </w:rPr>
        <w:t xml:space="preserve">                              </w:t>
      </w:r>
      <w:proofErr w:type="spellStart"/>
      <w:r w:rsidRPr="00DB2D8B">
        <w:rPr>
          <w:sz w:val="28"/>
          <w:szCs w:val="28"/>
        </w:rPr>
        <w:t>смт</w:t>
      </w:r>
      <w:proofErr w:type="spellEnd"/>
      <w:r w:rsidRPr="00DB2D8B">
        <w:rPr>
          <w:sz w:val="28"/>
          <w:szCs w:val="28"/>
        </w:rPr>
        <w:t xml:space="preserve"> Комишуваха                                       № </w:t>
      </w:r>
      <w:r>
        <w:rPr>
          <w:sz w:val="28"/>
          <w:szCs w:val="28"/>
          <w:lang w:val="uk-UA"/>
        </w:rPr>
        <w:t>11</w:t>
      </w:r>
    </w:p>
    <w:p w:rsidR="00600C94" w:rsidRPr="002E2AFD" w:rsidRDefault="00600C94" w:rsidP="00600C94">
      <w:pPr>
        <w:spacing w:line="240" w:lineRule="exact"/>
        <w:jc w:val="both"/>
        <w:rPr>
          <w:sz w:val="28"/>
          <w:szCs w:val="28"/>
          <w:lang w:val="uk-UA"/>
        </w:rPr>
      </w:pPr>
    </w:p>
    <w:p w:rsidR="00600C94" w:rsidRDefault="00600C94" w:rsidP="00600C94">
      <w:pPr>
        <w:jc w:val="both"/>
        <w:rPr>
          <w:b/>
          <w:sz w:val="28"/>
          <w:szCs w:val="28"/>
          <w:lang w:val="uk-UA"/>
        </w:rPr>
      </w:pPr>
      <w:bookmarkStart w:id="0" w:name="_Hlk27638575"/>
      <w:r w:rsidRPr="00600C94">
        <w:rPr>
          <w:b/>
          <w:sz w:val="28"/>
          <w:szCs w:val="28"/>
          <w:lang w:val="uk-UA"/>
        </w:rPr>
        <w:t>Про втра</w:t>
      </w:r>
      <w:r>
        <w:rPr>
          <w:b/>
          <w:sz w:val="28"/>
          <w:szCs w:val="28"/>
          <w:lang w:val="uk-UA"/>
        </w:rPr>
        <w:t xml:space="preserve">ту статусу дитини, позбавленої </w:t>
      </w:r>
      <w:r w:rsidRPr="00600C94">
        <w:rPr>
          <w:b/>
          <w:sz w:val="28"/>
          <w:szCs w:val="28"/>
          <w:lang w:val="uk-UA"/>
        </w:rPr>
        <w:t>батьківс</w:t>
      </w:r>
      <w:r>
        <w:rPr>
          <w:b/>
          <w:sz w:val="28"/>
          <w:szCs w:val="28"/>
          <w:lang w:val="uk-UA"/>
        </w:rPr>
        <w:t xml:space="preserve">ького піклування, неповнолітнім </w:t>
      </w:r>
      <w:r w:rsidR="005D0210" w:rsidRPr="005D0210">
        <w:rPr>
          <w:sz w:val="28"/>
          <w:szCs w:val="28"/>
          <w:lang w:val="uk-UA"/>
        </w:rPr>
        <w:t>******</w:t>
      </w:r>
      <w:r w:rsidRPr="00600C94">
        <w:rPr>
          <w:b/>
          <w:sz w:val="28"/>
          <w:szCs w:val="28"/>
          <w:lang w:val="uk-UA"/>
        </w:rPr>
        <w:t>р.</w:t>
      </w:r>
      <w:r>
        <w:rPr>
          <w:b/>
          <w:sz w:val="28"/>
          <w:szCs w:val="28"/>
          <w:lang w:val="uk-UA"/>
        </w:rPr>
        <w:t xml:space="preserve"> </w:t>
      </w:r>
      <w:r w:rsidRPr="00600C94">
        <w:rPr>
          <w:b/>
          <w:sz w:val="28"/>
          <w:szCs w:val="28"/>
          <w:lang w:val="uk-UA"/>
        </w:rPr>
        <w:t>н.</w:t>
      </w:r>
    </w:p>
    <w:p w:rsidR="00600C94" w:rsidRPr="002E2AFD" w:rsidRDefault="00600C94" w:rsidP="00600C94">
      <w:pPr>
        <w:jc w:val="both"/>
        <w:rPr>
          <w:b/>
          <w:sz w:val="28"/>
          <w:szCs w:val="28"/>
          <w:lang w:val="uk-UA"/>
        </w:rPr>
      </w:pPr>
    </w:p>
    <w:bookmarkEnd w:id="0"/>
    <w:p w:rsidR="00600C94" w:rsidRDefault="00600C94" w:rsidP="0039532C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2E2AFD">
        <w:rPr>
          <w:sz w:val="28"/>
          <w:szCs w:val="28"/>
          <w:lang w:val="uk-UA"/>
        </w:rPr>
        <w:t>Керуючись з</w:t>
      </w:r>
      <w:r w:rsidRPr="002E2AFD">
        <w:rPr>
          <w:color w:val="000000"/>
          <w:sz w:val="28"/>
          <w:szCs w:val="28"/>
          <w:lang w:val="uk-UA"/>
        </w:rPr>
        <w:t>аконом України «Про місцеве самоврядування в Україні»</w:t>
      </w:r>
      <w:r w:rsidRPr="00600C94">
        <w:rPr>
          <w:color w:val="000000"/>
          <w:sz w:val="28"/>
          <w:szCs w:val="28"/>
          <w:lang w:val="uk-UA"/>
        </w:rPr>
        <w:t>, підпунктом 9 пункту 27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 “Питання діяльності органів опіки і піклування, пов’язаної із захистом прав дитини”, розглянувши документи, надані службою у справах дітей Запорізької райдержадміністрації та подання про втрату статусу дитини</w:t>
      </w:r>
      <w:r w:rsidR="0039532C">
        <w:rPr>
          <w:color w:val="000000"/>
          <w:sz w:val="28"/>
          <w:szCs w:val="28"/>
          <w:lang w:val="uk-UA"/>
        </w:rPr>
        <w:t>-сироти, неповнолітнім</w:t>
      </w:r>
      <w:r w:rsidRPr="00600C94">
        <w:rPr>
          <w:color w:val="000000"/>
          <w:sz w:val="28"/>
          <w:szCs w:val="28"/>
          <w:lang w:val="uk-UA"/>
        </w:rPr>
        <w:t xml:space="preserve"> </w:t>
      </w:r>
      <w:r w:rsidR="005D0210" w:rsidRPr="005D0210">
        <w:rPr>
          <w:sz w:val="28"/>
          <w:szCs w:val="28"/>
          <w:lang w:val="uk-UA"/>
        </w:rPr>
        <w:t>******</w:t>
      </w:r>
      <w:r w:rsidRPr="00600C94">
        <w:rPr>
          <w:color w:val="000000"/>
          <w:sz w:val="28"/>
          <w:szCs w:val="28"/>
          <w:lang w:val="uk-UA"/>
        </w:rPr>
        <w:t xml:space="preserve"> р</w:t>
      </w:r>
      <w:r>
        <w:rPr>
          <w:color w:val="000000"/>
          <w:sz w:val="28"/>
          <w:szCs w:val="28"/>
          <w:lang w:val="uk-UA"/>
        </w:rPr>
        <w:t>.</w:t>
      </w:r>
      <w:r w:rsidR="0039532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н., встановлено наступне.</w:t>
      </w:r>
    </w:p>
    <w:p w:rsidR="00316C95" w:rsidRDefault="00600C94" w:rsidP="0039532C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39532C">
        <w:rPr>
          <w:color w:val="000000"/>
          <w:sz w:val="28"/>
          <w:szCs w:val="28"/>
          <w:lang w:val="uk-UA"/>
        </w:rPr>
        <w:t xml:space="preserve">На підставі </w:t>
      </w:r>
      <w:r w:rsidR="0039532C" w:rsidRPr="0039532C">
        <w:rPr>
          <w:color w:val="000000"/>
          <w:sz w:val="28"/>
          <w:szCs w:val="28"/>
          <w:lang w:val="uk-UA"/>
        </w:rPr>
        <w:t xml:space="preserve">свідоцтва про смерть  матері </w:t>
      </w:r>
      <w:r w:rsidR="005D0210" w:rsidRPr="005D0210">
        <w:rPr>
          <w:sz w:val="28"/>
          <w:szCs w:val="28"/>
          <w:lang w:val="uk-UA"/>
        </w:rPr>
        <w:t>******</w:t>
      </w:r>
      <w:r w:rsidR="0039532C" w:rsidRPr="0039532C">
        <w:rPr>
          <w:color w:val="000000"/>
          <w:sz w:val="28"/>
          <w:szCs w:val="28"/>
          <w:lang w:val="uk-UA"/>
        </w:rPr>
        <w:t xml:space="preserve">серія </w:t>
      </w:r>
      <w:r w:rsidR="005D0210" w:rsidRPr="005D0210">
        <w:rPr>
          <w:sz w:val="28"/>
          <w:szCs w:val="28"/>
          <w:lang w:val="uk-UA"/>
        </w:rPr>
        <w:t>******</w:t>
      </w:r>
      <w:r w:rsidR="0039532C" w:rsidRPr="0039532C">
        <w:rPr>
          <w:color w:val="000000"/>
          <w:sz w:val="28"/>
          <w:szCs w:val="28"/>
          <w:lang w:val="uk-UA"/>
        </w:rPr>
        <w:t xml:space="preserve">від </w:t>
      </w:r>
      <w:r w:rsidR="005D0210" w:rsidRPr="005D0210">
        <w:rPr>
          <w:sz w:val="28"/>
          <w:szCs w:val="28"/>
          <w:lang w:val="uk-UA"/>
        </w:rPr>
        <w:t>******</w:t>
      </w:r>
      <w:r w:rsidR="0039532C">
        <w:rPr>
          <w:color w:val="000000"/>
          <w:sz w:val="28"/>
          <w:szCs w:val="28"/>
          <w:lang w:val="uk-UA"/>
        </w:rPr>
        <w:t>видане виконавчим комі</w:t>
      </w:r>
      <w:r w:rsidR="0039532C" w:rsidRPr="0039532C">
        <w:rPr>
          <w:color w:val="000000"/>
          <w:sz w:val="28"/>
          <w:szCs w:val="28"/>
          <w:lang w:val="uk-UA"/>
        </w:rPr>
        <w:t xml:space="preserve">тетом Щасливської сільської ради Бориспільського району Київської області та свідоцтва про смерть батька </w:t>
      </w:r>
      <w:r w:rsidR="005D0210" w:rsidRPr="005D0210">
        <w:rPr>
          <w:sz w:val="28"/>
          <w:szCs w:val="28"/>
          <w:lang w:val="uk-UA"/>
        </w:rPr>
        <w:t>******</w:t>
      </w:r>
      <w:r w:rsidR="0039532C" w:rsidRPr="0039532C">
        <w:rPr>
          <w:color w:val="000000"/>
          <w:sz w:val="28"/>
          <w:szCs w:val="28"/>
          <w:lang w:val="uk-UA"/>
        </w:rPr>
        <w:t xml:space="preserve">серія </w:t>
      </w:r>
      <w:r w:rsidR="005D0210" w:rsidRPr="005D0210">
        <w:rPr>
          <w:sz w:val="28"/>
          <w:szCs w:val="28"/>
          <w:lang w:val="uk-UA"/>
        </w:rPr>
        <w:t>******</w:t>
      </w:r>
      <w:r w:rsidR="0039532C">
        <w:rPr>
          <w:color w:val="000000"/>
          <w:sz w:val="28"/>
          <w:szCs w:val="28"/>
          <w:lang w:val="uk-UA"/>
        </w:rPr>
        <w:t xml:space="preserve">від </w:t>
      </w:r>
      <w:r w:rsidR="005D0210" w:rsidRPr="005D0210">
        <w:rPr>
          <w:sz w:val="28"/>
          <w:szCs w:val="28"/>
          <w:lang w:val="uk-UA"/>
        </w:rPr>
        <w:t>******</w:t>
      </w:r>
      <w:r w:rsidR="0039532C">
        <w:rPr>
          <w:color w:val="000000"/>
          <w:sz w:val="28"/>
          <w:szCs w:val="28"/>
          <w:lang w:val="uk-UA"/>
        </w:rPr>
        <w:t>, видане виконав</w:t>
      </w:r>
      <w:r w:rsidR="0039532C" w:rsidRPr="0039532C">
        <w:rPr>
          <w:color w:val="000000"/>
          <w:sz w:val="28"/>
          <w:szCs w:val="28"/>
          <w:lang w:val="uk-UA"/>
        </w:rPr>
        <w:t>чим комітетом Комишуваської селищної ради Оріхівського райо</w:t>
      </w:r>
      <w:r w:rsidR="0039532C">
        <w:rPr>
          <w:color w:val="000000"/>
          <w:sz w:val="28"/>
          <w:szCs w:val="28"/>
          <w:lang w:val="uk-UA"/>
        </w:rPr>
        <w:t>ну Запорі</w:t>
      </w:r>
      <w:r w:rsidR="00316C95">
        <w:rPr>
          <w:color w:val="000000"/>
          <w:sz w:val="28"/>
          <w:szCs w:val="28"/>
          <w:lang w:val="uk-UA"/>
        </w:rPr>
        <w:t xml:space="preserve">зької області </w:t>
      </w:r>
      <w:r w:rsidR="005D0210" w:rsidRPr="005D0210">
        <w:rPr>
          <w:sz w:val="28"/>
          <w:szCs w:val="28"/>
          <w:lang w:val="uk-UA"/>
        </w:rPr>
        <w:t>******</w:t>
      </w:r>
      <w:r w:rsidR="00316C95">
        <w:rPr>
          <w:color w:val="000000"/>
          <w:sz w:val="28"/>
          <w:szCs w:val="28"/>
          <w:lang w:val="uk-UA"/>
        </w:rPr>
        <w:t>. р</w:t>
      </w:r>
      <w:r w:rsidR="00316C95" w:rsidRPr="00316C95">
        <w:rPr>
          <w:color w:val="000000"/>
          <w:sz w:val="28"/>
          <w:szCs w:val="28"/>
          <w:lang w:val="uk-UA"/>
        </w:rPr>
        <w:t>озпо</w:t>
      </w:r>
      <w:r w:rsidR="00316C95">
        <w:rPr>
          <w:color w:val="000000"/>
          <w:sz w:val="28"/>
          <w:szCs w:val="28"/>
          <w:lang w:val="uk-UA"/>
        </w:rPr>
        <w:t>ряджен</w:t>
      </w:r>
      <w:r w:rsidR="00316C95" w:rsidRPr="00316C95">
        <w:rPr>
          <w:color w:val="000000"/>
          <w:sz w:val="28"/>
          <w:szCs w:val="28"/>
          <w:lang w:val="uk-UA"/>
        </w:rPr>
        <w:t>ня</w:t>
      </w:r>
      <w:r w:rsidR="00316C95">
        <w:rPr>
          <w:color w:val="000000"/>
          <w:sz w:val="28"/>
          <w:szCs w:val="28"/>
          <w:lang w:val="uk-UA"/>
        </w:rPr>
        <w:t>м голови Оріхівської районної державної адміністрації Запорі</w:t>
      </w:r>
      <w:r w:rsidR="00316C95" w:rsidRPr="00316C95">
        <w:rPr>
          <w:color w:val="000000"/>
          <w:sz w:val="28"/>
          <w:szCs w:val="28"/>
          <w:lang w:val="uk-UA"/>
        </w:rPr>
        <w:t xml:space="preserve">зької області від </w:t>
      </w:r>
      <w:r w:rsidR="00514CB7" w:rsidRPr="00514CB7">
        <w:rPr>
          <w:sz w:val="28"/>
          <w:szCs w:val="28"/>
          <w:lang w:val="uk-UA"/>
        </w:rPr>
        <w:t>******</w:t>
      </w:r>
      <w:bookmarkStart w:id="1" w:name="_GoBack"/>
      <w:bookmarkEnd w:id="1"/>
      <w:r w:rsidR="00316C95" w:rsidRPr="00316C95">
        <w:rPr>
          <w:color w:val="000000"/>
          <w:sz w:val="28"/>
          <w:szCs w:val="28"/>
          <w:lang w:val="uk-UA"/>
        </w:rPr>
        <w:t xml:space="preserve">№ </w:t>
      </w:r>
      <w:r w:rsidR="00514CB7" w:rsidRPr="00514CB7">
        <w:rPr>
          <w:sz w:val="28"/>
          <w:szCs w:val="28"/>
          <w:lang w:val="uk-UA"/>
        </w:rPr>
        <w:t>******</w:t>
      </w:r>
      <w:r w:rsidR="00316C95">
        <w:rPr>
          <w:color w:val="000000"/>
          <w:sz w:val="28"/>
          <w:szCs w:val="28"/>
          <w:lang w:val="uk-UA"/>
        </w:rPr>
        <w:t xml:space="preserve"> надано статус дитини-сироти.</w:t>
      </w:r>
      <w:r w:rsidR="00316C95" w:rsidRPr="00316C95">
        <w:rPr>
          <w:color w:val="000000"/>
          <w:sz w:val="28"/>
          <w:szCs w:val="28"/>
          <w:lang w:val="uk-UA"/>
        </w:rPr>
        <w:t xml:space="preserve"> </w:t>
      </w:r>
    </w:p>
    <w:p w:rsidR="00600C94" w:rsidRPr="0039532C" w:rsidRDefault="00600C94" w:rsidP="0039532C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39532C">
        <w:rPr>
          <w:color w:val="000000"/>
          <w:sz w:val="28"/>
          <w:szCs w:val="28"/>
          <w:lang w:val="uk-UA"/>
        </w:rPr>
        <w:t xml:space="preserve">Згідно рішення Бердянського міського районного суду Запорізької області від </w:t>
      </w:r>
      <w:r w:rsidR="00514CB7" w:rsidRPr="00514CB7">
        <w:rPr>
          <w:sz w:val="28"/>
          <w:szCs w:val="28"/>
          <w:lang w:val="uk-UA"/>
        </w:rPr>
        <w:t>******</w:t>
      </w:r>
      <w:r w:rsidRPr="0039532C">
        <w:rPr>
          <w:color w:val="000000"/>
          <w:sz w:val="28"/>
          <w:szCs w:val="28"/>
          <w:lang w:val="uk-UA"/>
        </w:rPr>
        <w:t xml:space="preserve">справа № </w:t>
      </w:r>
      <w:r w:rsidR="00514CB7" w:rsidRPr="00514CB7">
        <w:rPr>
          <w:sz w:val="28"/>
          <w:szCs w:val="28"/>
          <w:lang w:val="uk-UA"/>
        </w:rPr>
        <w:t>******</w:t>
      </w:r>
      <w:r w:rsidR="005D0210" w:rsidRPr="005D0210">
        <w:rPr>
          <w:sz w:val="28"/>
          <w:szCs w:val="28"/>
          <w:lang w:val="uk-UA"/>
        </w:rPr>
        <w:t>******</w:t>
      </w:r>
      <w:r w:rsidRPr="0039532C">
        <w:rPr>
          <w:color w:val="000000"/>
          <w:sz w:val="28"/>
          <w:szCs w:val="28"/>
          <w:lang w:val="uk-UA"/>
        </w:rPr>
        <w:t xml:space="preserve">,  </w:t>
      </w:r>
      <w:r w:rsidR="005D0210" w:rsidRPr="005D0210">
        <w:rPr>
          <w:sz w:val="28"/>
          <w:szCs w:val="28"/>
          <w:lang w:val="uk-UA"/>
        </w:rPr>
        <w:t>******</w:t>
      </w:r>
      <w:r w:rsidRPr="0039532C">
        <w:rPr>
          <w:color w:val="000000"/>
          <w:sz w:val="28"/>
          <w:szCs w:val="28"/>
          <w:lang w:val="uk-UA"/>
        </w:rPr>
        <w:t>р.</w:t>
      </w:r>
      <w:r w:rsidR="0039532C">
        <w:rPr>
          <w:color w:val="000000"/>
          <w:sz w:val="28"/>
          <w:szCs w:val="28"/>
          <w:lang w:val="uk-UA"/>
        </w:rPr>
        <w:t xml:space="preserve"> </w:t>
      </w:r>
      <w:r w:rsidRPr="0039532C">
        <w:rPr>
          <w:color w:val="000000"/>
          <w:sz w:val="28"/>
          <w:szCs w:val="28"/>
          <w:lang w:val="uk-UA"/>
        </w:rPr>
        <w:t xml:space="preserve">н., було усиновлено громадянами США. </w:t>
      </w:r>
    </w:p>
    <w:p w:rsidR="00600C94" w:rsidRPr="00600C94" w:rsidRDefault="00600C94" w:rsidP="0039532C">
      <w:pPr>
        <w:ind w:firstLine="708"/>
        <w:jc w:val="both"/>
        <w:rPr>
          <w:sz w:val="28"/>
          <w:szCs w:val="28"/>
          <w:lang w:val="uk-UA"/>
        </w:rPr>
      </w:pPr>
      <w:r w:rsidRPr="0039532C">
        <w:rPr>
          <w:color w:val="000000"/>
          <w:sz w:val="28"/>
          <w:szCs w:val="28"/>
          <w:lang w:val="uk-UA"/>
        </w:rPr>
        <w:t xml:space="preserve">У зв’язку з вищезазначеним, неповнолітній </w:t>
      </w:r>
      <w:r w:rsidR="005D0210" w:rsidRPr="005D0210">
        <w:rPr>
          <w:sz w:val="28"/>
          <w:szCs w:val="28"/>
          <w:lang w:val="uk-UA"/>
        </w:rPr>
        <w:t>******</w:t>
      </w:r>
      <w:r w:rsidRPr="0039532C">
        <w:rPr>
          <w:color w:val="000000"/>
          <w:sz w:val="28"/>
          <w:szCs w:val="28"/>
          <w:lang w:val="uk-UA"/>
        </w:rPr>
        <w:t xml:space="preserve">,     </w:t>
      </w:r>
      <w:r w:rsidR="005D0210" w:rsidRPr="005D0210">
        <w:rPr>
          <w:sz w:val="28"/>
          <w:szCs w:val="28"/>
          <w:lang w:val="uk-UA"/>
        </w:rPr>
        <w:t>******</w:t>
      </w:r>
      <w:r w:rsidRPr="0039532C">
        <w:rPr>
          <w:color w:val="000000"/>
          <w:sz w:val="28"/>
          <w:szCs w:val="28"/>
          <w:lang w:val="uk-UA"/>
        </w:rPr>
        <w:t>р.</w:t>
      </w:r>
      <w:r w:rsidR="0039532C">
        <w:rPr>
          <w:color w:val="000000"/>
          <w:sz w:val="28"/>
          <w:szCs w:val="28"/>
          <w:lang w:val="uk-UA"/>
        </w:rPr>
        <w:t xml:space="preserve"> </w:t>
      </w:r>
      <w:r w:rsidRPr="0039532C">
        <w:rPr>
          <w:color w:val="000000"/>
          <w:sz w:val="28"/>
          <w:szCs w:val="28"/>
          <w:lang w:val="uk-UA"/>
        </w:rPr>
        <w:t>н., втратив статус дитини</w:t>
      </w:r>
      <w:r w:rsidR="0039532C">
        <w:rPr>
          <w:color w:val="000000"/>
          <w:sz w:val="28"/>
          <w:szCs w:val="28"/>
          <w:lang w:val="uk-UA"/>
        </w:rPr>
        <w:t>-сироти</w:t>
      </w:r>
      <w:r w:rsidRPr="0039532C">
        <w:rPr>
          <w:color w:val="000000"/>
          <w:sz w:val="28"/>
          <w:szCs w:val="28"/>
          <w:lang w:val="uk-UA"/>
        </w:rPr>
        <w:t>, що підтверджується рішенням суду,</w:t>
      </w:r>
      <w:r w:rsidR="0039532C">
        <w:rPr>
          <w:color w:val="000000"/>
          <w:sz w:val="28"/>
          <w:szCs w:val="28"/>
          <w:lang w:val="uk-UA"/>
        </w:rPr>
        <w:t xml:space="preserve"> виконавчий комітет</w:t>
      </w:r>
    </w:p>
    <w:p w:rsidR="00600C94" w:rsidRPr="002E2AFD" w:rsidRDefault="00600C94" w:rsidP="0039532C">
      <w:pPr>
        <w:ind w:firstLine="709"/>
        <w:jc w:val="both"/>
        <w:rPr>
          <w:sz w:val="28"/>
          <w:szCs w:val="28"/>
          <w:lang w:val="uk-UA"/>
        </w:rPr>
      </w:pPr>
    </w:p>
    <w:p w:rsidR="0039532C" w:rsidRDefault="00600C94" w:rsidP="0039532C">
      <w:pPr>
        <w:autoSpaceDE w:val="0"/>
        <w:autoSpaceDN w:val="0"/>
        <w:jc w:val="both"/>
        <w:rPr>
          <w:b/>
          <w:color w:val="000000"/>
          <w:sz w:val="28"/>
          <w:szCs w:val="28"/>
          <w:lang w:val="uk-UA"/>
        </w:rPr>
      </w:pPr>
      <w:r w:rsidRPr="002E2AFD">
        <w:rPr>
          <w:b/>
          <w:color w:val="000000"/>
          <w:sz w:val="28"/>
          <w:szCs w:val="28"/>
          <w:lang w:val="uk-UA"/>
        </w:rPr>
        <w:t>ВИРІШИВ:</w:t>
      </w:r>
    </w:p>
    <w:p w:rsidR="0039532C" w:rsidRPr="0039532C" w:rsidRDefault="0039532C" w:rsidP="0039532C">
      <w:pPr>
        <w:autoSpaceDE w:val="0"/>
        <w:autoSpaceDN w:val="0"/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39532C">
        <w:rPr>
          <w:sz w:val="28"/>
          <w:szCs w:val="28"/>
          <w:lang w:val="uk-UA"/>
        </w:rPr>
        <w:t xml:space="preserve">  1. Визнати </w:t>
      </w:r>
      <w:r w:rsidR="005D0210" w:rsidRPr="005D0210">
        <w:rPr>
          <w:sz w:val="28"/>
          <w:szCs w:val="28"/>
          <w:lang w:val="uk-UA"/>
        </w:rPr>
        <w:t>******</w:t>
      </w:r>
      <w:r w:rsidRPr="0039532C">
        <w:rPr>
          <w:sz w:val="28"/>
          <w:szCs w:val="28"/>
          <w:lang w:val="uk-UA"/>
        </w:rPr>
        <w:t xml:space="preserve">, </w:t>
      </w:r>
      <w:r w:rsidR="005D0210" w:rsidRPr="005D0210">
        <w:rPr>
          <w:sz w:val="28"/>
          <w:szCs w:val="28"/>
          <w:lang w:val="uk-UA"/>
        </w:rPr>
        <w:t>******</w:t>
      </w:r>
      <w:r w:rsidRPr="0039532C">
        <w:rPr>
          <w:sz w:val="28"/>
          <w:szCs w:val="28"/>
          <w:lang w:val="uk-UA"/>
        </w:rPr>
        <w:t>р.</w:t>
      </w:r>
      <w:r>
        <w:rPr>
          <w:sz w:val="28"/>
          <w:szCs w:val="28"/>
          <w:lang w:val="uk-UA"/>
        </w:rPr>
        <w:t xml:space="preserve"> </w:t>
      </w:r>
      <w:r w:rsidRPr="0039532C">
        <w:rPr>
          <w:sz w:val="28"/>
          <w:szCs w:val="28"/>
          <w:lang w:val="uk-UA"/>
        </w:rPr>
        <w:t>н., таким, що втратив статус дитини</w:t>
      </w:r>
      <w:r>
        <w:rPr>
          <w:sz w:val="28"/>
          <w:szCs w:val="28"/>
          <w:lang w:val="uk-UA"/>
        </w:rPr>
        <w:t>-сироти</w:t>
      </w:r>
      <w:r w:rsidRPr="0039532C">
        <w:rPr>
          <w:sz w:val="28"/>
          <w:szCs w:val="28"/>
          <w:lang w:val="uk-UA"/>
        </w:rPr>
        <w:t>.</w:t>
      </w:r>
    </w:p>
    <w:p w:rsidR="00600C94" w:rsidRDefault="00600C94" w:rsidP="005D0210">
      <w:pPr>
        <w:ind w:firstLine="709"/>
        <w:jc w:val="both"/>
        <w:rPr>
          <w:rFonts w:eastAsia="Lucida Sans Unicode" w:cs="Tahoma"/>
          <w:kern w:val="2"/>
          <w:sz w:val="28"/>
          <w:szCs w:val="28"/>
          <w:lang w:val="uk-UA"/>
        </w:rPr>
      </w:pPr>
      <w:r w:rsidRPr="002E2AFD">
        <w:rPr>
          <w:rFonts w:eastAsia="Lucida Sans Unicode" w:cs="Tahoma"/>
          <w:kern w:val="2"/>
          <w:sz w:val="28"/>
          <w:szCs w:val="28"/>
          <w:lang w:val="uk-UA"/>
        </w:rPr>
        <w:t>2. Контроль за виконанням даного рішення покласти на постійну комісію з питань охорони здоров’я, соціального захисту, освіти, культури, молоді і спорту Комишуваської селищної ради.</w:t>
      </w:r>
    </w:p>
    <w:p w:rsidR="005D0210" w:rsidRDefault="005D0210" w:rsidP="005D0210">
      <w:pPr>
        <w:ind w:firstLine="709"/>
        <w:jc w:val="both"/>
        <w:rPr>
          <w:rFonts w:eastAsia="Lucida Sans Unicode" w:cs="Tahoma"/>
          <w:kern w:val="2"/>
          <w:sz w:val="28"/>
          <w:szCs w:val="28"/>
          <w:lang w:val="uk-U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  <w:gridCol w:w="4105"/>
      </w:tblGrid>
      <w:tr w:rsidR="00600C94" w:rsidRPr="002E2AFD" w:rsidTr="00717955">
        <w:tc>
          <w:tcPr>
            <w:tcW w:w="5524" w:type="dxa"/>
            <w:hideMark/>
          </w:tcPr>
          <w:p w:rsidR="00600C94" w:rsidRPr="002E2AFD" w:rsidRDefault="005D0210" w:rsidP="007179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600C94" w:rsidRPr="002E2AFD">
              <w:rPr>
                <w:sz w:val="28"/>
                <w:szCs w:val="28"/>
              </w:rPr>
              <w:t>елищний голова</w:t>
            </w:r>
          </w:p>
        </w:tc>
        <w:tc>
          <w:tcPr>
            <w:tcW w:w="4105" w:type="dxa"/>
            <w:hideMark/>
          </w:tcPr>
          <w:p w:rsidR="005D0210" w:rsidRPr="002E2AFD" w:rsidRDefault="00600C94" w:rsidP="00717955">
            <w:pPr>
              <w:rPr>
                <w:sz w:val="28"/>
                <w:szCs w:val="28"/>
              </w:rPr>
            </w:pPr>
            <w:r w:rsidRPr="002E2AFD">
              <w:rPr>
                <w:sz w:val="28"/>
                <w:szCs w:val="28"/>
              </w:rPr>
              <w:t xml:space="preserve">   </w:t>
            </w:r>
            <w:r w:rsidR="005D0210">
              <w:rPr>
                <w:sz w:val="28"/>
                <w:szCs w:val="28"/>
              </w:rPr>
              <w:t xml:space="preserve">                  Юрій КАРАПЕТЯН</w:t>
            </w:r>
          </w:p>
        </w:tc>
      </w:tr>
    </w:tbl>
    <w:p w:rsidR="00121E80" w:rsidRPr="00600C94" w:rsidRDefault="00600C94">
      <w:pPr>
        <w:rPr>
          <w:sz w:val="28"/>
          <w:szCs w:val="28"/>
          <w:lang w:val="uk-UA"/>
        </w:rPr>
      </w:pPr>
      <w:r w:rsidRPr="00816A4A">
        <w:rPr>
          <w:sz w:val="28"/>
          <w:szCs w:val="28"/>
          <w:lang w:val="uk-UA"/>
        </w:rPr>
        <w:t xml:space="preserve"> </w:t>
      </w:r>
    </w:p>
    <w:sectPr w:rsidR="00121E80" w:rsidRPr="00600C94" w:rsidSect="00DB2D8B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33C"/>
    <w:rsid w:val="00121E80"/>
    <w:rsid w:val="00316C95"/>
    <w:rsid w:val="0039532C"/>
    <w:rsid w:val="003E0B66"/>
    <w:rsid w:val="00514CB7"/>
    <w:rsid w:val="005D0210"/>
    <w:rsid w:val="00600C94"/>
    <w:rsid w:val="00DB2D8B"/>
    <w:rsid w:val="00F70B70"/>
    <w:rsid w:val="00FB6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C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00C94"/>
    <w:pPr>
      <w:spacing w:after="0" w:line="240" w:lineRule="auto"/>
    </w:pPr>
    <w:rPr>
      <w:rFonts w:ascii="Calibri" w:eastAsia="Calibri" w:hAnsi="Calibri" w:cs="Times New Roman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data">
    <w:name w:val="docdata"/>
    <w:aliases w:val="docy,v5,4939,baiaagaaboqcaaadgg8aaauodwaaaaaaaaaaaaaaaaaaaaaaaaaaaaaaaaaaaaaaaaaaaaaaaaaaaaaaaaaaaaaaaaaaaaaaaaaaaaaaaaaaaaaaaaaaaaaaaaaaaaaaaaaaaaaaaaaaaaaaaaaaaaaaaaaaaaaaaaaaaaaaaaaaaaaaaaaaaaaaaaaaaaaaaaaaaaaaaaaaaaaaaaaaaaaaaaaaaaaaaaaaaaaa"/>
    <w:basedOn w:val="a0"/>
    <w:rsid w:val="00600C94"/>
  </w:style>
  <w:style w:type="paragraph" w:styleId="a4">
    <w:name w:val="Balloon Text"/>
    <w:basedOn w:val="a"/>
    <w:link w:val="a5"/>
    <w:uiPriority w:val="99"/>
    <w:semiHidden/>
    <w:unhideWhenUsed/>
    <w:rsid w:val="00600C9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0C9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C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00C94"/>
    <w:pPr>
      <w:spacing w:after="0" w:line="240" w:lineRule="auto"/>
    </w:pPr>
    <w:rPr>
      <w:rFonts w:ascii="Calibri" w:eastAsia="Calibri" w:hAnsi="Calibri" w:cs="Times New Roman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data">
    <w:name w:val="docdata"/>
    <w:aliases w:val="docy,v5,4939,baiaagaaboqcaaadgg8aaauodwaaaaaaaaaaaaaaaaaaaaaaaaaaaaaaaaaaaaaaaaaaaaaaaaaaaaaaaaaaaaaaaaaaaaaaaaaaaaaaaaaaaaaaaaaaaaaaaaaaaaaaaaaaaaaaaaaaaaaaaaaaaaaaaaaaaaaaaaaaaaaaaaaaaaaaaaaaaaaaaaaaaaaaaaaaaaaaaaaaaaaaaaaaaaaaaaaaaaaaaaaaaaaa"/>
    <w:basedOn w:val="a0"/>
    <w:rsid w:val="00600C94"/>
  </w:style>
  <w:style w:type="paragraph" w:styleId="a4">
    <w:name w:val="Balloon Text"/>
    <w:basedOn w:val="a"/>
    <w:link w:val="a5"/>
    <w:uiPriority w:val="99"/>
    <w:semiHidden/>
    <w:unhideWhenUsed/>
    <w:rsid w:val="00600C9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0C9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Іра</dc:creator>
  <cp:keywords/>
  <dc:description/>
  <cp:lastModifiedBy>Комишуваська ОТГ_ПК3</cp:lastModifiedBy>
  <cp:revision>9</cp:revision>
  <cp:lastPrinted>2022-01-18T13:12:00Z</cp:lastPrinted>
  <dcterms:created xsi:type="dcterms:W3CDTF">2022-01-18T11:18:00Z</dcterms:created>
  <dcterms:modified xsi:type="dcterms:W3CDTF">2022-02-17T08:32:00Z</dcterms:modified>
</cp:coreProperties>
</file>